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AF9E9" w14:textId="77777777" w:rsidR="00412ABC" w:rsidRDefault="00000000">
      <w:pPr>
        <w:spacing w:after="0"/>
        <w:ind w:left="9"/>
        <w:jc w:val="center"/>
      </w:pPr>
      <w:r>
        <w:rPr>
          <w:rFonts w:ascii="Times New Roman" w:eastAsia="Times New Roman" w:hAnsi="Times New Roman" w:cs="Times New Roman"/>
          <w:b/>
          <w:sz w:val="34"/>
        </w:rPr>
        <w:t xml:space="preserve">KARTA ZGŁOSZENIA </w:t>
      </w:r>
    </w:p>
    <w:p w14:paraId="7DD26457" w14:textId="77777777" w:rsidR="00412ABC" w:rsidRDefault="00000000">
      <w:pPr>
        <w:spacing w:after="0" w:line="268" w:lineRule="auto"/>
        <w:ind w:left="1852" w:right="1770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Międzygminnego Przeglądu Pieśni Pasyjnej i Pokutnej</w:t>
      </w:r>
      <w:bookmarkStart w:id="0" w:name="_Hlk1028336"/>
    </w:p>
    <w:p w14:paraId="0B605D5D" w14:textId="77777777" w:rsidR="00412ABC" w:rsidRDefault="00000000">
      <w:pPr>
        <w:spacing w:after="0" w:line="268" w:lineRule="auto"/>
        <w:ind w:left="1852" w:right="1834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18 marca 2023 r. </w:t>
      </w:r>
      <w:bookmarkEnd w:id="0"/>
    </w:p>
    <w:p w14:paraId="0AEA60BA" w14:textId="77777777" w:rsidR="00412ABC" w:rsidRDefault="00000000">
      <w:pPr>
        <w:spacing w:after="0"/>
        <w:ind w:left="83"/>
        <w:jc w:val="center"/>
      </w:pPr>
      <w:r>
        <w:rPr>
          <w:rFonts w:ascii="Times New Roman" w:eastAsia="Times New Roman" w:hAnsi="Times New Roman" w:cs="Times New Roman"/>
          <w:b/>
          <w:sz w:val="30"/>
        </w:rPr>
        <w:t xml:space="preserve">  </w:t>
      </w:r>
    </w:p>
    <w:p w14:paraId="5C8D6BED" w14:textId="77777777" w:rsidR="00412ABC" w:rsidRDefault="00000000">
      <w:pPr>
        <w:spacing w:after="296"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Nazwa zespołu: </w:t>
      </w:r>
    </w:p>
    <w:p w14:paraId="38725151" w14:textId="77777777" w:rsidR="00412ABC" w:rsidRDefault="00000000">
      <w:pPr>
        <w:spacing w:after="409" w:line="240" w:lineRule="auto"/>
        <w:ind w:left="194" w:hanging="10"/>
      </w:pPr>
      <w:r>
        <w:rPr>
          <w:rFonts w:ascii="Times New Roman" w:eastAsia="Times New Roman" w:hAnsi="Times New Roman" w:cs="Times New Roman"/>
          <w:sz w:val="26"/>
        </w:rPr>
        <w:t>………….....................................................…………………………............….................................</w:t>
      </w:r>
    </w:p>
    <w:p w14:paraId="14A671B0" w14:textId="77777777" w:rsidR="00412ABC" w:rsidRDefault="00000000">
      <w:pPr>
        <w:tabs>
          <w:tab w:val="left" w:pos="3969"/>
          <w:tab w:val="center" w:pos="4390"/>
        </w:tabs>
        <w:spacing w:after="0"/>
      </w:pP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Kategoria:</w:t>
      </w:r>
      <w:r>
        <w:rPr>
          <w:rFonts w:ascii="Times New Roman" w:eastAsia="Times New Roman" w:hAnsi="Times New Roman" w:cs="Times New Roman"/>
          <w:sz w:val="30"/>
        </w:rPr>
        <w:t xml:space="preserve">  </w:t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Segoe UI Symbol" w:eastAsia="Segoe UI Symbol" w:hAnsi="Segoe UI Symbol" w:cs="Segoe UI Symbol"/>
          <w:sz w:val="40"/>
          <w:vertAlign w:val="subscript"/>
        </w:rPr>
        <w:t>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40"/>
          <w:vertAlign w:val="subscript"/>
        </w:rPr>
        <w:t>zespół</w:t>
      </w:r>
      <w:r>
        <w:rPr>
          <w:rFonts w:ascii="Times New Roman" w:eastAsia="Times New Roman" w:hAnsi="Times New Roman" w:cs="Times New Roman"/>
          <w:sz w:val="26"/>
        </w:rPr>
        <w:t xml:space="preserve">  </w:t>
      </w:r>
    </w:p>
    <w:p w14:paraId="50641792" w14:textId="77777777" w:rsidR="00412ABC" w:rsidRDefault="00000000">
      <w:pPr>
        <w:tabs>
          <w:tab w:val="left" w:pos="3969"/>
        </w:tabs>
        <w:spacing w:after="95"/>
        <w:ind w:right="914"/>
      </w:pPr>
      <w:r>
        <w:rPr>
          <w:rFonts w:ascii="Segoe UI Symbol" w:eastAsia="Segoe UI Symbol" w:hAnsi="Segoe UI Symbol" w:cs="Segoe UI Symbol"/>
          <w:sz w:val="26"/>
        </w:rPr>
        <w:tab/>
      </w:r>
      <w:r>
        <w:rPr>
          <w:rFonts w:ascii="Segoe UI Symbol" w:eastAsia="Segoe UI Symbol" w:hAnsi="Segoe UI Symbol" w:cs="Segoe UI Symbol"/>
          <w:sz w:val="26"/>
        </w:rPr>
        <w:t>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solista, duet </w:t>
      </w:r>
      <w:r>
        <w:rPr>
          <w:rFonts w:ascii="Times New Roman" w:eastAsia="Times New Roman" w:hAnsi="Times New Roman" w:cs="Times New Roman"/>
          <w:sz w:val="46"/>
          <w:vertAlign w:val="superscript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AE92371" w14:textId="77777777" w:rsidR="00412ABC" w:rsidRDefault="00000000">
      <w:pPr>
        <w:spacing w:after="366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Kierownik</w:t>
      </w:r>
      <w:r>
        <w:rPr>
          <w:rFonts w:ascii="Times New Roman" w:eastAsia="Times New Roman" w:hAnsi="Times New Roman" w:cs="Times New Roman"/>
          <w:sz w:val="30"/>
        </w:rPr>
        <w:t>:</w:t>
      </w:r>
      <w:r>
        <w:rPr>
          <w:rFonts w:ascii="Times New Roman" w:eastAsia="Times New Roman" w:hAnsi="Times New Roman" w:cs="Times New Roman"/>
          <w:sz w:val="26"/>
        </w:rPr>
        <w:t xml:space="preserve"> ……………............................................ telefon  ....................................................... </w:t>
      </w:r>
    </w:p>
    <w:p w14:paraId="0466DCCF" w14:textId="77777777" w:rsidR="005F651B" w:rsidRDefault="00000000" w:rsidP="005F651B">
      <w:pPr>
        <w:spacing w:after="29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Informacja o wykonawcy:</w:t>
      </w:r>
    </w:p>
    <w:p w14:paraId="4BA5B5BE" w14:textId="4CC388E0" w:rsidR="00412ABC" w:rsidRPr="005F651B" w:rsidRDefault="00000000" w:rsidP="005F651B">
      <w:pPr>
        <w:spacing w:after="29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3A25B2" w14:textId="77777777" w:rsidR="00412ABC" w:rsidRDefault="00000000">
      <w:pPr>
        <w:spacing w:after="296"/>
        <w:ind w:left="175" w:hanging="10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Instytucja delegująca: </w:t>
      </w:r>
    </w:p>
    <w:p w14:paraId="64C4F82D" w14:textId="77777777" w:rsidR="00412ABC" w:rsidRDefault="00000000">
      <w:pPr>
        <w:spacing w:after="302" w:line="240" w:lineRule="auto"/>
        <w:ind w:left="194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.............…..................................................……………………......................................……........................</w:t>
      </w:r>
    </w:p>
    <w:p w14:paraId="7371C05E" w14:textId="77777777" w:rsidR="00412ABC" w:rsidRDefault="00000000">
      <w:pPr>
        <w:spacing w:after="366" w:line="240" w:lineRule="auto"/>
        <w:ind w:left="194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……………………………………........................................................…………………….........................</w:t>
      </w:r>
    </w:p>
    <w:p w14:paraId="6DEDD72C" w14:textId="77777777" w:rsidR="00412ABC" w:rsidRDefault="00000000">
      <w:pPr>
        <w:spacing w:after="322" w:line="240" w:lineRule="auto"/>
        <w:ind w:left="175" w:hanging="10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Repertuar: </w:t>
      </w:r>
    </w:p>
    <w:p w14:paraId="5864AB18" w14:textId="77777777" w:rsidR="00412ABC" w:rsidRDefault="00000000">
      <w:pPr>
        <w:numPr>
          <w:ilvl w:val="0"/>
          <w:numId w:val="1"/>
        </w:numPr>
        <w:spacing w:after="315" w:line="240" w:lineRule="auto"/>
        <w:ind w:hanging="32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………………………………………..............................……..………………………………………..</w:t>
      </w:r>
    </w:p>
    <w:p w14:paraId="29049827" w14:textId="77777777" w:rsidR="00412ABC" w:rsidRDefault="00000000">
      <w:pPr>
        <w:numPr>
          <w:ilvl w:val="0"/>
          <w:numId w:val="1"/>
        </w:numPr>
        <w:spacing w:after="366" w:line="240" w:lineRule="auto"/>
        <w:ind w:hanging="32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…………………………………………………….............................………..…….…………………..</w:t>
      </w:r>
    </w:p>
    <w:p w14:paraId="304DE13E" w14:textId="77777777" w:rsidR="00412ABC" w:rsidRDefault="00000000">
      <w:pPr>
        <w:spacing w:after="0" w:line="520" w:lineRule="auto"/>
        <w:ind w:left="67" w:right="102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Instruktor: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…………………................................................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Liczba osób w zespole: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……………..</w:t>
      </w:r>
    </w:p>
    <w:p w14:paraId="36C6CF88" w14:textId="77777777" w:rsidR="00412ABC" w:rsidRDefault="00000000">
      <w:pPr>
        <w:spacing w:after="25"/>
        <w:ind w:left="10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Uwaga: Zgłoszenie należy przesłać do dnia 10 marca 2023 r.</w:t>
      </w:r>
    </w:p>
    <w:p w14:paraId="1C49B5EB" w14:textId="560C66CC" w:rsidR="00412ABC" w:rsidRPr="005F651B" w:rsidRDefault="00000000" w:rsidP="005F651B">
      <w:pPr>
        <w:spacing w:after="29"/>
        <w:ind w:left="17" w:right="6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adres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Centrum Kulturalno-Konferencyjne w Dołhobyczowie ul. Parkowa 4, 22-540 Dołhobyczów </w:t>
      </w:r>
      <w:r>
        <w:rPr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e-mail: gokdolhobyczow@op.pl</w:t>
      </w:r>
    </w:p>
    <w:p w14:paraId="6060F591" w14:textId="1B73CC57" w:rsidR="00412ABC" w:rsidRPr="005F651B" w:rsidRDefault="00000000" w:rsidP="005F651B">
      <w:pPr>
        <w:spacing w:after="4" w:line="312" w:lineRule="auto"/>
        <w:ind w:left="-5" w:right="-11" w:hanging="10"/>
        <w:jc w:val="both"/>
        <w:rPr>
          <w:rFonts w:ascii="Times New Roman" w:eastAsia="Times New Roman" w:hAnsi="Times New Roman" w:cs="Times New Roman"/>
          <w:sz w:val="20"/>
          <w:szCs w:val="20"/>
          <w:u w:val="single"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Zgłoszenie wykonawcy jest równoznaczne z akceptacją regulaminu Centrum Kulturalno-Konferencyjnego w Dołhobyczowie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br/>
        <w:t>18 marca 2023 r.</w:t>
      </w:r>
      <w:r w:rsidR="005F651B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Administratorem danych osobowych jest Centrum Kulturalno-Konferencyjne w Dołhobyczowie.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651B" w:rsidRPr="005F651B">
        <w:rPr>
          <w:rFonts w:ascii="Times New Roman" w:eastAsia="Times New Roman" w:hAnsi="Times New Roman" w:cs="Times New Roman"/>
          <w:sz w:val="20"/>
          <w:szCs w:val="20"/>
        </w:rPr>
        <w:t>Z Inspektorem Ochrony Danych można się kontaktować drogą elektroniczną iod.r.andrzejewski@szkoleniaprawnicze.com.pl lub pisemnie na adres Administratora danych.</w:t>
      </w:r>
      <w:r w:rsidR="005F65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651B" w:rsidRPr="005F651B">
        <w:rPr>
          <w:rFonts w:ascii="Times New Roman" w:eastAsia="Times New Roman" w:hAnsi="Times New Roman" w:cs="Times New Roman"/>
          <w:sz w:val="20"/>
          <w:szCs w:val="20"/>
        </w:rPr>
        <w:t>Pani/Pana dane osobowe przetwarzane będą w celu uczestniczenia w Międzygminnym Przeglądzie Pieśni Pasyjnej i Pokutnej 18 marca 2023 r., na podstawie art. 6 ust. 1 lit. e) RODO w zw. z ustawą z dnia 25 października 1991 r. o organizowaniu i prowadzeniu działalności kulturalnej</w:t>
      </w:r>
      <w:r w:rsidR="005F651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5F651B" w:rsidRPr="005F651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Pełna treść obowiązku informacyjnego RODO znajduje się w Regulaminie.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02B99957" w14:textId="77777777" w:rsidR="00412ABC" w:rsidRDefault="00000000">
      <w:pPr>
        <w:tabs>
          <w:tab w:val="center" w:pos="4074"/>
          <w:tab w:val="center" w:pos="4784"/>
          <w:tab w:val="center" w:pos="5492"/>
          <w:tab w:val="center" w:pos="6203"/>
          <w:tab w:val="right" w:pos="10271"/>
        </w:tabs>
        <w:spacing w:after="4" w:line="312" w:lineRule="auto"/>
        <w:ind w:left="-15" w:right="-11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3C5408" w14:textId="77777777" w:rsidR="00412ABC" w:rsidRDefault="00000000">
      <w:pPr>
        <w:tabs>
          <w:tab w:val="center" w:pos="3366"/>
          <w:tab w:val="center" w:pos="4074"/>
          <w:tab w:val="center" w:pos="4784"/>
          <w:tab w:val="center" w:pos="5492"/>
          <w:tab w:val="center" w:pos="6203"/>
          <w:tab w:val="right" w:pos="10271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Podpis zgłaszającego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Pieczątka instytucji delegującej </w:t>
      </w:r>
    </w:p>
    <w:sectPr w:rsidR="00412ABC">
      <w:pgSz w:w="11906" w:h="16838"/>
      <w:pgMar w:top="851" w:right="707" w:bottom="568" w:left="60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85D76"/>
    <w:multiLevelType w:val="multilevel"/>
    <w:tmpl w:val="6BD6594A"/>
    <w:lvl w:ilvl="0">
      <w:start w:val="1"/>
      <w:numFmt w:val="decimal"/>
      <w:lvlText w:val="%1."/>
      <w:lvlJc w:val="left"/>
      <w:pPr>
        <w:tabs>
          <w:tab w:val="num" w:pos="0"/>
        </w:tabs>
        <w:ind w:left="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673D68E3"/>
    <w:multiLevelType w:val="multilevel"/>
    <w:tmpl w:val="4686DB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53442134">
    <w:abstractNumId w:val="0"/>
  </w:num>
  <w:num w:numId="2" w16cid:durableId="1167163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ABC"/>
    <w:rsid w:val="00412ABC"/>
    <w:rsid w:val="005F651B"/>
    <w:rsid w:val="00BC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5885"/>
  <w15:docId w15:val="{FC68A62A-D737-41C7-889E-51C12346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317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GOK Wołajowice</dc:creator>
  <dc:description/>
  <cp:lastModifiedBy>Małgorzata Kuc-Wiśniewska</cp:lastModifiedBy>
  <cp:revision>6</cp:revision>
  <cp:lastPrinted>2023-02-15T10:24:00Z</cp:lastPrinted>
  <dcterms:created xsi:type="dcterms:W3CDTF">2019-02-14T08:37:00Z</dcterms:created>
  <dcterms:modified xsi:type="dcterms:W3CDTF">2023-02-15T13:55:00Z</dcterms:modified>
  <dc:language>pl-PL</dc:language>
</cp:coreProperties>
</file>