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2D5F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</w:p>
    <w:p w14:paraId="62D3496F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Załącznik Nr 1 </w:t>
      </w:r>
    </w:p>
    <w:p w14:paraId="5EB522CE" w14:textId="77777777" w:rsidR="00DD4A18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>Do Regulaminu</w:t>
      </w:r>
    </w:p>
    <w:p w14:paraId="03642AEC" w14:textId="36372BF7" w:rsidR="00B51B43" w:rsidRPr="00B51B43" w:rsidRDefault="004E1A40" w:rsidP="00B51B43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54688040"/>
      <w:r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 </w:t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 w:rsidR="00B51B43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ab/>
      </w:r>
      <w:r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 </w:t>
      </w:r>
      <w:r w:rsidR="00B51B43" w:rsidRPr="00B51B43">
        <w:rPr>
          <w:rFonts w:ascii="Times New Roman" w:hAnsi="Times New Roman" w:cs="Times New Roman"/>
          <w:sz w:val="16"/>
          <w:szCs w:val="16"/>
        </w:rPr>
        <w:t>„Przegoń pandemię – żyj zdrowo i pozytywnie”</w:t>
      </w:r>
    </w:p>
    <w:bookmarkEnd w:id="0"/>
    <w:p w14:paraId="6F5BFDF8" w14:textId="6AE5D66E" w:rsidR="00DD4A18" w:rsidRPr="004A38BE" w:rsidRDefault="00DD4A18" w:rsidP="004E1A40">
      <w:pPr>
        <w:suppressAutoHyphens/>
        <w:spacing w:after="0" w:line="240" w:lineRule="auto"/>
        <w:ind w:left="3686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</w:p>
    <w:p w14:paraId="372B05BC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GoldenOldStyle" w:eastAsia="Times New Roman" w:hAnsi="GoldenOldStyle" w:cs="GoldenOldStyle"/>
          <w:szCs w:val="20"/>
          <w:lang w:eastAsia="ar-SA"/>
        </w:rPr>
      </w:pPr>
    </w:p>
    <w:p w14:paraId="0887D3D8" w14:textId="77777777" w:rsidR="00DD4A18" w:rsidRPr="004A38BE" w:rsidRDefault="00DD4A18" w:rsidP="00DD4A18">
      <w:pPr>
        <w:tabs>
          <w:tab w:val="left" w:pos="8222"/>
        </w:tabs>
        <w:suppressAutoHyphens/>
        <w:spacing w:after="200" w:line="240" w:lineRule="auto"/>
        <w:rPr>
          <w:rFonts w:ascii="Bookman Old Style" w:eastAsia="Times New Roman" w:hAnsi="Bookman Old Style" w:cs="Bookman Old Style"/>
          <w:sz w:val="32"/>
          <w:szCs w:val="20"/>
          <w:lang w:eastAsia="ar-SA"/>
        </w:rPr>
      </w:pPr>
    </w:p>
    <w:p w14:paraId="5DD6B113" w14:textId="77777777" w:rsidR="00DD4A18" w:rsidRPr="004A38BE" w:rsidRDefault="00DD4A18" w:rsidP="00DD4A18">
      <w:pPr>
        <w:tabs>
          <w:tab w:val="left" w:pos="8222"/>
        </w:tabs>
        <w:suppressAutoHyphens/>
        <w:spacing w:after="200" w:line="240" w:lineRule="auto"/>
        <w:ind w:left="3686"/>
        <w:rPr>
          <w:rFonts w:ascii="Bookman Old Style" w:eastAsia="Times New Roman" w:hAnsi="Bookman Old Style" w:cs="Bookman Old Style"/>
          <w:sz w:val="28"/>
          <w:szCs w:val="20"/>
          <w:lang w:eastAsia="ar-SA"/>
        </w:rPr>
      </w:pPr>
      <w:r w:rsidRPr="004A38BE">
        <w:rPr>
          <w:rFonts w:ascii="Bookman Old Style" w:eastAsia="Times New Roman" w:hAnsi="Bookman Old Style" w:cs="Bookman Old Style"/>
          <w:b/>
          <w:sz w:val="32"/>
          <w:szCs w:val="20"/>
          <w:lang w:eastAsia="ar-SA"/>
        </w:rPr>
        <w:t>FORMULARZ ZGŁOSZENIOWY</w:t>
      </w:r>
    </w:p>
    <w:p w14:paraId="127A64C0" w14:textId="19FDA7C6" w:rsidR="00B51B43" w:rsidRDefault="00B51B43" w:rsidP="00B51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51B43">
        <w:rPr>
          <w:rFonts w:ascii="Times New Roman" w:hAnsi="Times New Roman" w:cs="Times New Roman"/>
          <w:b/>
          <w:bCs/>
          <w:sz w:val="32"/>
          <w:szCs w:val="32"/>
        </w:rPr>
        <w:t>Przegoń pandemię – żyj zdrowo i pozytywnie”</w:t>
      </w:r>
    </w:p>
    <w:p w14:paraId="05A2FE5E" w14:textId="49F0B146" w:rsidR="00DD4A18" w:rsidRPr="004A38BE" w:rsidRDefault="00DD4A18" w:rsidP="00DD4A18">
      <w:pPr>
        <w:suppressAutoHyphens/>
        <w:spacing w:after="200" w:line="240" w:lineRule="auto"/>
        <w:ind w:left="4253"/>
        <w:rPr>
          <w:rFonts w:ascii="Bookman Old Style" w:eastAsia="Times New Roman" w:hAnsi="Bookman Old Style" w:cs="Bookman Old Style"/>
          <w:sz w:val="24"/>
          <w:szCs w:val="28"/>
          <w:lang w:eastAsia="ar-SA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260"/>
        <w:gridCol w:w="3696"/>
      </w:tblGrid>
      <w:tr w:rsidR="00DD4A18" w:rsidRPr="004A38BE" w14:paraId="618173DE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0309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Imię i nazwisko uczestnika konkursu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5486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  <w:tr w:rsidR="00DD4A18" w:rsidRPr="004A38BE" w14:paraId="3A2903D9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E7A9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Klasa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A55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  <w:tr w:rsidR="00DD4A18" w:rsidRPr="004A38BE" w14:paraId="0111CA05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74EC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Nazwa szkoły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5A73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</w:tbl>
    <w:p w14:paraId="227FC5EF" w14:textId="77777777" w:rsidR="00DD4A18" w:rsidRPr="004A38BE" w:rsidRDefault="00DD4A18" w:rsidP="00DD4A18">
      <w:pPr>
        <w:suppressAutoHyphens/>
        <w:spacing w:after="200" w:line="240" w:lineRule="auto"/>
        <w:ind w:left="927"/>
        <w:rPr>
          <w:rFonts w:ascii="Bookman Old Style" w:eastAsia="Times New Roman" w:hAnsi="Bookman Old Style" w:cs="Bookman Old Style"/>
          <w:i/>
          <w:lang w:eastAsia="ar-SA"/>
        </w:rPr>
      </w:pPr>
    </w:p>
    <w:p w14:paraId="1AD92A6F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Oświadczam, że podane przeze mnie dane są prawdziwe.</w:t>
      </w:r>
    </w:p>
    <w:p w14:paraId="183DA3AE" w14:textId="4504B6A0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Oświadczam, że zapoznałem/łam się z Regulaminem „</w:t>
      </w:r>
      <w:r w:rsidR="004E1A40">
        <w:rPr>
          <w:rFonts w:ascii="Bookman Old Style" w:eastAsia="Times New Roman" w:hAnsi="Bookman Old Style" w:cs="Bookman Old Style"/>
          <w:szCs w:val="28"/>
          <w:lang w:eastAsia="ar-SA"/>
        </w:rPr>
        <w:t>Konkursu profilaktycznego</w:t>
      </w:r>
      <w:r>
        <w:rPr>
          <w:rFonts w:ascii="Bookman Old Style" w:eastAsia="Times New Roman" w:hAnsi="Bookman Old Style" w:cs="Bookman Old Style"/>
          <w:szCs w:val="28"/>
          <w:lang w:eastAsia="ar-SA"/>
        </w:rPr>
        <w:t>”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akceptuję jego treść.</w:t>
      </w:r>
    </w:p>
    <w:p w14:paraId="0FBD00A6" w14:textId="77777777" w:rsidR="00DD4A18" w:rsidRPr="004A38BE" w:rsidRDefault="00DD4A18" w:rsidP="00DD4A18">
      <w:pPr>
        <w:suppressAutoHyphens/>
        <w:spacing w:after="200" w:line="240" w:lineRule="auto"/>
        <w:ind w:left="927"/>
        <w:jc w:val="both"/>
        <w:rPr>
          <w:rFonts w:ascii="Bookman Old Style" w:eastAsia="Times New Roman" w:hAnsi="Bookman Old Style" w:cs="Bookman Old Style"/>
          <w:lang w:eastAsia="ar-SA"/>
        </w:rPr>
      </w:pPr>
    </w:p>
    <w:p w14:paraId="60CEA580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........................................</w:t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  <w:t>............................................</w:t>
      </w:r>
    </w:p>
    <w:p w14:paraId="72B002BD" w14:textId="77777777" w:rsidR="00DD4A18" w:rsidRPr="004A38BE" w:rsidRDefault="00DD4A18" w:rsidP="00DD4A18">
      <w:pPr>
        <w:suppressAutoHyphens/>
        <w:spacing w:after="200" w:line="240" w:lineRule="auto"/>
        <w:ind w:left="284"/>
        <w:jc w:val="both"/>
        <w:rPr>
          <w:rFonts w:ascii="Bookman Old Style" w:eastAsia="Times New Roman" w:hAnsi="Bookman Old Style" w:cs="Bookman Old Style"/>
          <w:b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lang w:eastAsia="ar-SA"/>
        </w:rPr>
        <w:t>miejscowość, data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  <w:t>podpis uczestnika</w:t>
      </w:r>
    </w:p>
    <w:p w14:paraId="65661015" w14:textId="77777777" w:rsidR="00DD4A18" w:rsidRPr="004A38BE" w:rsidRDefault="00DD4A18" w:rsidP="00DD4A18">
      <w:pPr>
        <w:suppressAutoHyphens/>
        <w:spacing w:after="200" w:line="240" w:lineRule="auto"/>
        <w:ind w:left="927"/>
        <w:jc w:val="center"/>
        <w:rPr>
          <w:rFonts w:ascii="Bookman Old Style" w:eastAsia="Times New Roman" w:hAnsi="Bookman Old Style" w:cs="Bookman Old Style"/>
          <w:b/>
          <w:lang w:eastAsia="ar-SA"/>
        </w:rPr>
      </w:pPr>
    </w:p>
    <w:p w14:paraId="1783E68C" w14:textId="77777777" w:rsidR="00DD4A18" w:rsidRPr="004A38BE" w:rsidRDefault="00DD4A18" w:rsidP="00DD4A18">
      <w:pPr>
        <w:suppressAutoHyphens/>
        <w:spacing w:after="200" w:line="240" w:lineRule="auto"/>
        <w:ind w:left="927"/>
        <w:jc w:val="center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b/>
          <w:lang w:eastAsia="ar-SA"/>
        </w:rPr>
        <w:t>Zgoda rodziców/prawnych opiekunów</w:t>
      </w:r>
    </w:p>
    <w:p w14:paraId="3A30586F" w14:textId="77777777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Wyrażam zgodę na udział mojego dziecka </w:t>
      </w:r>
    </w:p>
    <w:p w14:paraId="2E198F6C" w14:textId="77777777" w:rsidR="00B51B43" w:rsidRDefault="00DD4A18" w:rsidP="00B51B43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..........................................................................................................</w:t>
      </w:r>
    </w:p>
    <w:p w14:paraId="5D8E8765" w14:textId="2EB704C3" w:rsidR="00DD4A18" w:rsidRPr="00B51B43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w </w:t>
      </w:r>
      <w:bookmarkStart w:id="1" w:name="_Hlk54687951"/>
      <w:r w:rsidR="00765474" w:rsidRPr="00765474">
        <w:rPr>
          <w:rFonts w:ascii="Bookman Old Style" w:eastAsia="Times New Roman" w:hAnsi="Bookman Old Style" w:cs="Bookman Old Style"/>
          <w:szCs w:val="28"/>
          <w:lang w:eastAsia="ar-SA"/>
        </w:rPr>
        <w:t>Konkurs</w:t>
      </w:r>
      <w:r w:rsidR="00765474">
        <w:rPr>
          <w:rFonts w:ascii="Bookman Old Style" w:eastAsia="Times New Roman" w:hAnsi="Bookman Old Style" w:cs="Bookman Old Style"/>
          <w:szCs w:val="28"/>
          <w:lang w:eastAsia="ar-SA"/>
        </w:rPr>
        <w:t>ie</w:t>
      </w:r>
      <w:r w:rsidR="00765474" w:rsidRPr="00765474">
        <w:rPr>
          <w:rFonts w:ascii="Bookman Old Style" w:eastAsia="Times New Roman" w:hAnsi="Bookman Old Style" w:cs="Bookman Old Style"/>
          <w:szCs w:val="28"/>
          <w:lang w:eastAsia="ar-SA"/>
        </w:rPr>
        <w:t xml:space="preserve"> profilaktyczn</w:t>
      </w:r>
      <w:r w:rsidR="00765474">
        <w:rPr>
          <w:rFonts w:ascii="Bookman Old Style" w:eastAsia="Times New Roman" w:hAnsi="Bookman Old Style" w:cs="Bookman Old Style"/>
          <w:szCs w:val="28"/>
          <w:lang w:eastAsia="ar-SA"/>
        </w:rPr>
        <w:t>ym</w:t>
      </w:r>
      <w:r w:rsidR="00B51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43" w:rsidRPr="00B51B43">
        <w:rPr>
          <w:rFonts w:ascii="Times New Roman" w:hAnsi="Times New Roman" w:cs="Times New Roman"/>
          <w:sz w:val="24"/>
          <w:szCs w:val="24"/>
        </w:rPr>
        <w:t>„Przegoń pandemię – żyj zdrowo i pozytywnie”</w:t>
      </w:r>
      <w:bookmarkEnd w:id="1"/>
      <w:r w:rsidR="00581FF1">
        <w:rPr>
          <w:rFonts w:ascii="Times New Roman" w:hAnsi="Times New Roman" w:cs="Times New Roman"/>
          <w:sz w:val="24"/>
          <w:szCs w:val="24"/>
        </w:rPr>
        <w:t xml:space="preserve"> </w:t>
      </w:r>
      <w:r w:rsidR="00630E5E">
        <w:rPr>
          <w:rFonts w:ascii="Bookman Old Style" w:eastAsia="Times New Roman" w:hAnsi="Bookman Old Style" w:cs="Bookman Old Style"/>
          <w:szCs w:val="28"/>
          <w:lang w:eastAsia="ar-SA"/>
        </w:rPr>
        <w:t>który organizowany jest przez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Przygraniczn</w:t>
      </w:r>
      <w:r w:rsidR="00630E5E">
        <w:rPr>
          <w:rFonts w:ascii="Bookman Old Style" w:eastAsia="Times New Roman" w:hAnsi="Bookman Old Style" w:cs="Bookman Old Style"/>
          <w:szCs w:val="28"/>
          <w:lang w:eastAsia="ar-SA"/>
        </w:rPr>
        <w:t>e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Centrum Kultury i Rekreacji w Dołhobyczowie.</w:t>
      </w:r>
    </w:p>
    <w:p w14:paraId="3FED1551" w14:textId="77777777" w:rsidR="00DD4A18" w:rsidRPr="004A38BE" w:rsidRDefault="00DD4A18" w:rsidP="00DD4A18">
      <w:pPr>
        <w:suppressAutoHyphens/>
        <w:spacing w:after="200" w:line="240" w:lineRule="auto"/>
        <w:ind w:left="927"/>
        <w:jc w:val="both"/>
        <w:rPr>
          <w:rFonts w:ascii="Bookman Old Style" w:eastAsia="Times New Roman" w:hAnsi="Bookman Old Style" w:cs="Bookman Old Style"/>
          <w:lang w:eastAsia="ar-SA"/>
        </w:rPr>
      </w:pPr>
    </w:p>
    <w:p w14:paraId="0557A649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........................................</w:t>
      </w:r>
      <w:r>
        <w:rPr>
          <w:rFonts w:ascii="Bookman Old Style" w:eastAsia="Times New Roman" w:hAnsi="Bookman Old Style" w:cs="Bookman Old Style"/>
          <w:lang w:eastAsia="ar-SA"/>
        </w:rPr>
        <w:t xml:space="preserve">                                ………………………………………….</w:t>
      </w:r>
    </w:p>
    <w:p w14:paraId="0E92FA8A" w14:textId="77777777" w:rsidR="00DD4A18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  <w:r>
        <w:rPr>
          <w:rFonts w:ascii="Bookman Old Style" w:eastAsia="Times New Roman" w:hAnsi="Bookman Old Style" w:cs="Bookman Old Style"/>
          <w:i/>
          <w:lang w:eastAsia="ar-SA"/>
        </w:rPr>
        <w:t xml:space="preserve">  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>miejscowość, data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  <w:t>podpis rodzica, prawnego opiekuna</w:t>
      </w:r>
    </w:p>
    <w:p w14:paraId="37A24691" w14:textId="77777777" w:rsidR="00DD4A18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</w:p>
    <w:p w14:paraId="781BCB2D" w14:textId="6779F89F" w:rsidR="00BA5723" w:rsidRDefault="00DD4A18" w:rsidP="00DD4A18">
      <w:r>
        <w:rPr>
          <w:rFonts w:ascii="Bookman Old Style" w:hAnsi="Bookman Old Style" w:cs="Bookman Old Style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</w:p>
    <w:sectPr w:rsidR="00BA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ldenOldStyl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2"/>
    <w:rsid w:val="004D2852"/>
    <w:rsid w:val="004E1A40"/>
    <w:rsid w:val="00581FF1"/>
    <w:rsid w:val="00630E5E"/>
    <w:rsid w:val="00765474"/>
    <w:rsid w:val="00B51B43"/>
    <w:rsid w:val="00BA5723"/>
    <w:rsid w:val="00DD4A18"/>
    <w:rsid w:val="00D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F69E"/>
  <w15:chartTrackingRefBased/>
  <w15:docId w15:val="{95D034A7-857D-4777-A10A-107B75C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pawel83j@wp.pl</cp:lastModifiedBy>
  <cp:revision>3</cp:revision>
  <dcterms:created xsi:type="dcterms:W3CDTF">2021-09-24T09:48:00Z</dcterms:created>
  <dcterms:modified xsi:type="dcterms:W3CDTF">2021-09-24T10:10:00Z</dcterms:modified>
</cp:coreProperties>
</file>